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01" w:rsidRPr="00B876DC" w:rsidRDefault="00114801">
      <w:pPr>
        <w:rPr>
          <w:rFonts w:ascii="Roboto" w:hAnsi="Roboto"/>
          <w:sz w:val="20"/>
          <w:szCs w:val="20"/>
        </w:rPr>
      </w:pPr>
      <w:r w:rsidRPr="00B876DC">
        <w:rPr>
          <w:rFonts w:ascii="Roboto" w:hAnsi="Roboto"/>
          <w:sz w:val="20"/>
          <w:szCs w:val="20"/>
        </w:rPr>
        <w:t>Bundeskoordinierungstreffen der Juso-Hochschulgruppen</w:t>
      </w:r>
    </w:p>
    <w:p w:rsidR="002F34E1" w:rsidRPr="00B876DC" w:rsidRDefault="00916359" w:rsidP="002F34E1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12.-14</w:t>
      </w:r>
      <w:r w:rsidR="00F24F22">
        <w:rPr>
          <w:rFonts w:ascii="Roboto" w:hAnsi="Roboto"/>
          <w:sz w:val="20"/>
          <w:szCs w:val="20"/>
        </w:rPr>
        <w:t>. November 20</w:t>
      </w:r>
      <w:r>
        <w:rPr>
          <w:rFonts w:ascii="Roboto" w:hAnsi="Roboto"/>
          <w:sz w:val="20"/>
          <w:szCs w:val="20"/>
        </w:rPr>
        <w:t>21</w:t>
      </w:r>
      <w:r w:rsidR="00F24F22">
        <w:rPr>
          <w:rFonts w:ascii="Roboto" w:hAnsi="Roboto"/>
          <w:sz w:val="20"/>
          <w:szCs w:val="20"/>
        </w:rPr>
        <w:t xml:space="preserve">, </w:t>
      </w:r>
      <w:r>
        <w:rPr>
          <w:rFonts w:ascii="Roboto" w:hAnsi="Roboto"/>
          <w:sz w:val="20"/>
          <w:szCs w:val="20"/>
        </w:rPr>
        <w:t>Heidelberg</w:t>
      </w:r>
      <w:bookmarkStart w:id="0" w:name="_GoBack"/>
      <w:bookmarkEnd w:id="0"/>
    </w:p>
    <w:p w:rsidR="00B2436E" w:rsidRPr="00B876DC" w:rsidRDefault="00B2436E" w:rsidP="00612CDF">
      <w:pPr>
        <w:tabs>
          <w:tab w:val="left" w:pos="1215"/>
        </w:tabs>
        <w:rPr>
          <w:rFonts w:ascii="Roboto" w:hAnsi="Roboto"/>
          <w:sz w:val="20"/>
          <w:szCs w:val="20"/>
        </w:rPr>
      </w:pPr>
    </w:p>
    <w:p w:rsidR="000F58D5" w:rsidRPr="00B876DC" w:rsidRDefault="000F58D5" w:rsidP="00C75285">
      <w:pPr>
        <w:pStyle w:val="berschrift1"/>
        <w:spacing w:line="360" w:lineRule="auto"/>
        <w:rPr>
          <w:rFonts w:ascii="Roboto" w:hAnsi="Roboto"/>
          <w:szCs w:val="20"/>
        </w:rPr>
      </w:pPr>
      <w:r w:rsidRPr="00B876DC">
        <w:rPr>
          <w:rFonts w:ascii="Roboto" w:hAnsi="Roboto"/>
          <w:szCs w:val="20"/>
        </w:rPr>
        <w:t>Änderungsantrag</w:t>
      </w:r>
      <w:r w:rsidRPr="00B876DC">
        <w:rPr>
          <w:rFonts w:ascii="Roboto" w:hAnsi="Roboto"/>
          <w:szCs w:val="20"/>
        </w:rPr>
        <w:br/>
        <w:t>Nr.____</w:t>
      </w: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  <w:r w:rsidRPr="00B876DC">
        <w:rPr>
          <w:rFonts w:ascii="Roboto" w:hAnsi="Roboto"/>
          <w:sz w:val="20"/>
          <w:szCs w:val="20"/>
        </w:rPr>
        <w:t>zu</w:t>
      </w: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  <w:r w:rsidRPr="00B876DC">
        <w:rPr>
          <w:rFonts w:ascii="Roboto" w:hAnsi="Roboto"/>
          <w:sz w:val="20"/>
          <w:szCs w:val="20"/>
        </w:rPr>
        <w:t>Antrag</w:t>
      </w:r>
    </w:p>
    <w:p w:rsidR="009331A7" w:rsidRPr="00B876DC" w:rsidRDefault="009331A7" w:rsidP="000F58D5">
      <w:pPr>
        <w:rPr>
          <w:rFonts w:ascii="Roboto" w:hAnsi="Roboto"/>
          <w:sz w:val="20"/>
          <w:szCs w:val="20"/>
        </w:rPr>
      </w:pP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  <w:r w:rsidRPr="00B876DC">
        <w:rPr>
          <w:rFonts w:ascii="Roboto" w:hAnsi="Roboto"/>
          <w:sz w:val="20"/>
          <w:szCs w:val="20"/>
        </w:rPr>
        <w:t>Antragsteller*in:</w:t>
      </w:r>
      <w:r w:rsidR="00BD4F50" w:rsidRPr="00B876DC">
        <w:rPr>
          <w:rFonts w:ascii="Roboto" w:hAnsi="Roboto"/>
          <w:sz w:val="20"/>
          <w:szCs w:val="20"/>
        </w:rPr>
        <w:t xml:space="preserve"> </w:t>
      </w: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</w:p>
    <w:p w:rsidR="000F58D5" w:rsidRPr="00B876DC" w:rsidRDefault="000F58D5" w:rsidP="000F58D5">
      <w:pPr>
        <w:pBdr>
          <w:bottom w:val="single" w:sz="12" w:space="1" w:color="auto"/>
        </w:pBdr>
        <w:rPr>
          <w:rFonts w:ascii="Roboto" w:hAnsi="Roboto"/>
          <w:sz w:val="20"/>
          <w:szCs w:val="20"/>
        </w:rPr>
      </w:pP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  <w:r w:rsidRPr="00B876DC">
        <w:rPr>
          <w:rFonts w:ascii="Roboto" w:hAnsi="Roboto"/>
          <w:sz w:val="20"/>
          <w:szCs w:val="20"/>
        </w:rPr>
        <w:t>Antragstext: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F58D5" w:rsidRPr="00B876DC" w:rsidTr="00326CD9">
        <w:trPr>
          <w:trHeight w:val="6001"/>
        </w:trPr>
        <w:tc>
          <w:tcPr>
            <w:tcW w:w="9180" w:type="dxa"/>
          </w:tcPr>
          <w:p w:rsidR="00BD4F50" w:rsidRPr="00B876DC" w:rsidRDefault="00BD4F50" w:rsidP="00BD4F50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326CD9" w:rsidRDefault="00326CD9" w:rsidP="000F58D5">
      <w:pPr>
        <w:rPr>
          <w:rFonts w:ascii="Roboto" w:hAnsi="Roboto"/>
          <w:sz w:val="20"/>
          <w:szCs w:val="20"/>
        </w:rPr>
      </w:pPr>
    </w:p>
    <w:p w:rsidR="00326CD9" w:rsidRPr="00B876DC" w:rsidRDefault="00326CD9" w:rsidP="000F58D5">
      <w:pPr>
        <w:rPr>
          <w:rFonts w:ascii="Roboto" w:hAnsi="Roboto"/>
          <w:sz w:val="20"/>
          <w:szCs w:val="20"/>
        </w:rPr>
      </w:pP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  <w:r w:rsidRPr="00B876DC">
        <w:rPr>
          <w:rFonts w:ascii="Roboto" w:hAnsi="Roboto"/>
          <w:sz w:val="20"/>
          <w:szCs w:val="20"/>
        </w:rPr>
        <w:t>Abstimmung: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71"/>
        <w:gridCol w:w="3143"/>
      </w:tblGrid>
      <w:tr w:rsidR="000F58D5" w:rsidRPr="00B876DC" w:rsidTr="00C75285">
        <w:tc>
          <w:tcPr>
            <w:tcW w:w="3000" w:type="dxa"/>
          </w:tcPr>
          <w:p w:rsidR="000F58D5" w:rsidRPr="00B876DC" w:rsidRDefault="000F58D5" w:rsidP="00C149DD">
            <w:pPr>
              <w:rPr>
                <w:rFonts w:ascii="Roboto" w:hAnsi="Roboto"/>
                <w:sz w:val="20"/>
                <w:szCs w:val="20"/>
              </w:rPr>
            </w:pPr>
            <w:r w:rsidRPr="00B876DC">
              <w:rPr>
                <w:rFonts w:ascii="Roboto" w:hAnsi="Roboto"/>
                <w:sz w:val="20"/>
                <w:szCs w:val="20"/>
              </w:rPr>
              <w:t>Ja</w:t>
            </w:r>
          </w:p>
        </w:tc>
        <w:tc>
          <w:tcPr>
            <w:tcW w:w="3071" w:type="dxa"/>
          </w:tcPr>
          <w:p w:rsidR="000F58D5" w:rsidRPr="00B876DC" w:rsidRDefault="000F58D5" w:rsidP="00C149DD">
            <w:pPr>
              <w:rPr>
                <w:rFonts w:ascii="Roboto" w:hAnsi="Roboto"/>
                <w:sz w:val="20"/>
                <w:szCs w:val="20"/>
              </w:rPr>
            </w:pPr>
            <w:r w:rsidRPr="00B876DC">
              <w:rPr>
                <w:rFonts w:ascii="Roboto" w:hAnsi="Roboto"/>
                <w:sz w:val="20"/>
                <w:szCs w:val="20"/>
              </w:rPr>
              <w:t>Nein</w:t>
            </w:r>
          </w:p>
        </w:tc>
        <w:tc>
          <w:tcPr>
            <w:tcW w:w="3143" w:type="dxa"/>
          </w:tcPr>
          <w:p w:rsidR="000F58D5" w:rsidRPr="00B876DC" w:rsidRDefault="000F58D5" w:rsidP="00C149DD">
            <w:pPr>
              <w:rPr>
                <w:rFonts w:ascii="Roboto" w:hAnsi="Roboto"/>
                <w:sz w:val="20"/>
                <w:szCs w:val="20"/>
              </w:rPr>
            </w:pPr>
            <w:r w:rsidRPr="00B876DC">
              <w:rPr>
                <w:rFonts w:ascii="Roboto" w:hAnsi="Roboto"/>
                <w:sz w:val="20"/>
                <w:szCs w:val="20"/>
              </w:rPr>
              <w:t>Enthaltung</w:t>
            </w:r>
          </w:p>
        </w:tc>
      </w:tr>
      <w:tr w:rsidR="000F58D5" w:rsidRPr="00B876DC" w:rsidTr="00C75285">
        <w:trPr>
          <w:trHeight w:val="668"/>
        </w:trPr>
        <w:tc>
          <w:tcPr>
            <w:tcW w:w="3000" w:type="dxa"/>
          </w:tcPr>
          <w:p w:rsidR="000F58D5" w:rsidRPr="00B876DC" w:rsidRDefault="000F58D5" w:rsidP="00C149DD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071" w:type="dxa"/>
          </w:tcPr>
          <w:p w:rsidR="000F58D5" w:rsidRPr="00B876DC" w:rsidRDefault="000F58D5" w:rsidP="00C149DD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43" w:type="dxa"/>
          </w:tcPr>
          <w:p w:rsidR="000F58D5" w:rsidRPr="00B876DC" w:rsidRDefault="000F58D5" w:rsidP="00C149DD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0F58D5" w:rsidRPr="00B876DC" w:rsidRDefault="000F58D5" w:rsidP="000F58D5">
      <w:pPr>
        <w:rPr>
          <w:rFonts w:ascii="Roboto" w:hAnsi="Roboto"/>
          <w:sz w:val="20"/>
          <w:szCs w:val="20"/>
        </w:rPr>
      </w:pPr>
    </w:p>
    <w:p w:rsidR="00114801" w:rsidRPr="00B876DC" w:rsidRDefault="00B2436E" w:rsidP="00B2436E">
      <w:pPr>
        <w:jc w:val="right"/>
        <w:rPr>
          <w:rFonts w:ascii="Roboto" w:hAnsi="Roboto"/>
        </w:rPr>
      </w:pPr>
      <w:r w:rsidRPr="00B876DC">
        <w:rPr>
          <w:rFonts w:ascii="Roboto" w:hAnsi="Roboto"/>
          <w:sz w:val="20"/>
          <w:szCs w:val="20"/>
        </w:rPr>
        <w:t>ggf</w:t>
      </w:r>
      <w:r w:rsidR="00612CDF" w:rsidRPr="00B876DC">
        <w:rPr>
          <w:rFonts w:ascii="Roboto" w:hAnsi="Roboto"/>
          <w:sz w:val="20"/>
          <w:szCs w:val="20"/>
        </w:rPr>
        <w:t>s</w:t>
      </w:r>
      <w:r w:rsidRPr="00B876DC">
        <w:rPr>
          <w:rFonts w:ascii="Roboto" w:hAnsi="Roboto"/>
          <w:sz w:val="20"/>
          <w:szCs w:val="20"/>
        </w:rPr>
        <w:t>. we</w:t>
      </w:r>
      <w:r w:rsidRPr="00B876DC">
        <w:rPr>
          <w:rFonts w:ascii="Roboto" w:hAnsi="Roboto"/>
        </w:rPr>
        <w:t>nden</w:t>
      </w:r>
    </w:p>
    <w:sectPr w:rsidR="00114801" w:rsidRPr="00B876DC" w:rsidSect="00326CD9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41" w:rsidRDefault="00AE5E41" w:rsidP="008F7387">
      <w:r>
        <w:separator/>
      </w:r>
    </w:p>
  </w:endnote>
  <w:endnote w:type="continuationSeparator" w:id="0">
    <w:p w:rsidR="00AE5E41" w:rsidRDefault="00AE5E41" w:rsidP="008F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41" w:rsidRDefault="00AE5E41" w:rsidP="008F7387">
      <w:r>
        <w:separator/>
      </w:r>
    </w:p>
  </w:footnote>
  <w:footnote w:type="continuationSeparator" w:id="0">
    <w:p w:rsidR="00AE5E41" w:rsidRDefault="00AE5E41" w:rsidP="008F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DC" w:rsidRDefault="00863323" w:rsidP="00B876DC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-45720</wp:posOffset>
          </wp:positionV>
          <wp:extent cx="1600200" cy="990600"/>
          <wp:effectExtent l="0" t="0" r="0" b="0"/>
          <wp:wrapNone/>
          <wp:docPr id="6" name="Grafik 6" descr="Juso-HSG_Logo-we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Juso-HSG_Logo-we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E5"/>
    <w:rsid w:val="00000179"/>
    <w:rsid w:val="000129D1"/>
    <w:rsid w:val="000B5667"/>
    <w:rsid w:val="000E6722"/>
    <w:rsid w:val="000F5416"/>
    <w:rsid w:val="000F58D5"/>
    <w:rsid w:val="00114801"/>
    <w:rsid w:val="00131A28"/>
    <w:rsid w:val="00131A6B"/>
    <w:rsid w:val="00205823"/>
    <w:rsid w:val="002C26DB"/>
    <w:rsid w:val="002F34E1"/>
    <w:rsid w:val="00326CD9"/>
    <w:rsid w:val="004369D4"/>
    <w:rsid w:val="00452A18"/>
    <w:rsid w:val="004B039A"/>
    <w:rsid w:val="004E22ED"/>
    <w:rsid w:val="004E536B"/>
    <w:rsid w:val="00514147"/>
    <w:rsid w:val="005945F9"/>
    <w:rsid w:val="005A4772"/>
    <w:rsid w:val="00612CDF"/>
    <w:rsid w:val="00623124"/>
    <w:rsid w:val="00655418"/>
    <w:rsid w:val="006B54F2"/>
    <w:rsid w:val="006C6EE5"/>
    <w:rsid w:val="00714A16"/>
    <w:rsid w:val="007620BD"/>
    <w:rsid w:val="008031E5"/>
    <w:rsid w:val="00863323"/>
    <w:rsid w:val="008C640F"/>
    <w:rsid w:val="008F7387"/>
    <w:rsid w:val="00916359"/>
    <w:rsid w:val="009331A7"/>
    <w:rsid w:val="009928DE"/>
    <w:rsid w:val="009C646C"/>
    <w:rsid w:val="00AA25CC"/>
    <w:rsid w:val="00AE5E41"/>
    <w:rsid w:val="00B21C75"/>
    <w:rsid w:val="00B2436E"/>
    <w:rsid w:val="00B63F3D"/>
    <w:rsid w:val="00B876DC"/>
    <w:rsid w:val="00BA5130"/>
    <w:rsid w:val="00BD4F50"/>
    <w:rsid w:val="00C149DD"/>
    <w:rsid w:val="00C36D1F"/>
    <w:rsid w:val="00C75285"/>
    <w:rsid w:val="00C961F8"/>
    <w:rsid w:val="00D214A5"/>
    <w:rsid w:val="00D26FF7"/>
    <w:rsid w:val="00DC06CB"/>
    <w:rsid w:val="00DD0274"/>
    <w:rsid w:val="00DE2482"/>
    <w:rsid w:val="00E3390E"/>
    <w:rsid w:val="00EB28F7"/>
    <w:rsid w:val="00EB2AFD"/>
    <w:rsid w:val="00F24F22"/>
    <w:rsid w:val="00F572B0"/>
    <w:rsid w:val="00F77777"/>
    <w:rsid w:val="00FF079E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BFBBC5B"/>
  <w15:chartTrackingRefBased/>
  <w15:docId w15:val="{AC91DCD1-C239-400F-B672-0E9BAAE3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1A6B"/>
    <w:rPr>
      <w:rFonts w:ascii="SPD 2002 TheSans" w:hAnsi="SPD 2002 TheSans"/>
      <w:sz w:val="22"/>
      <w:szCs w:val="24"/>
    </w:rPr>
  </w:style>
  <w:style w:type="paragraph" w:styleId="berschrift1">
    <w:name w:val="heading 1"/>
    <w:basedOn w:val="Standard"/>
    <w:next w:val="Standard"/>
    <w:qFormat/>
    <w:rsid w:val="00131A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F73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F7387"/>
    <w:rPr>
      <w:rFonts w:ascii="SPD 2002 TheSans" w:hAnsi="SPD 2002 TheSans"/>
      <w:sz w:val="22"/>
      <w:szCs w:val="24"/>
    </w:rPr>
  </w:style>
  <w:style w:type="paragraph" w:styleId="Fuzeile">
    <w:name w:val="footer"/>
    <w:basedOn w:val="Standard"/>
    <w:link w:val="FuzeileZchn"/>
    <w:rsid w:val="008F73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F7387"/>
    <w:rPr>
      <w:rFonts w:ascii="SPD 2002 TheSans" w:hAnsi="SPD 2002 TheSans"/>
      <w:sz w:val="22"/>
      <w:szCs w:val="24"/>
    </w:rPr>
  </w:style>
  <w:style w:type="paragraph" w:styleId="Sprechblasentext">
    <w:name w:val="Balloon Text"/>
    <w:basedOn w:val="Standard"/>
    <w:link w:val="SprechblasentextZchn"/>
    <w:rsid w:val="00612C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1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Bundeskoordinierungstreffen der Juso-Hochschulgruppen</vt:lpstr>
    </vt:vector>
  </TitlesOfParts>
  <Company>SPD-Parteivorstand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Bundeskoordinierungstreffen der Juso-Hochschulgruppen</dc:title>
  <dc:subject/>
  <dc:creator>spd</dc:creator>
  <cp:keywords/>
  <cp:lastModifiedBy>Breder, Philipp</cp:lastModifiedBy>
  <cp:revision>7</cp:revision>
  <cp:lastPrinted>2013-05-21T06:58:00Z</cp:lastPrinted>
  <dcterms:created xsi:type="dcterms:W3CDTF">2018-09-20T12:36:00Z</dcterms:created>
  <dcterms:modified xsi:type="dcterms:W3CDTF">2021-10-20T13:00:00Z</dcterms:modified>
</cp:coreProperties>
</file>